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E5" w:rsidRPr="00863936" w:rsidRDefault="00444EE5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20"/>
          <w:szCs w:val="20"/>
        </w:rPr>
      </w:pPr>
    </w:p>
    <w:p w:rsidR="00C365D0" w:rsidRPr="00863936" w:rsidRDefault="00B72D8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 w:rsidRPr="00863936">
        <w:rPr>
          <w:rFonts w:ascii="Constantia" w:hAnsi="Constantia"/>
          <w:b/>
          <w:sz w:val="18"/>
          <w:szCs w:val="18"/>
        </w:rPr>
        <w:t>Administración General de</w:t>
      </w:r>
      <w:r w:rsidR="00BA4208">
        <w:rPr>
          <w:rFonts w:ascii="Constantia" w:hAnsi="Constantia"/>
          <w:b/>
          <w:sz w:val="18"/>
          <w:szCs w:val="18"/>
        </w:rPr>
        <w:t xml:space="preserve"> Aduanas</w:t>
      </w:r>
      <w:r w:rsidR="00735EF1" w:rsidRPr="00863936">
        <w:rPr>
          <w:rFonts w:ascii="Constantia" w:hAnsi="Constantia"/>
          <w:sz w:val="18"/>
          <w:szCs w:val="18"/>
        </w:rPr>
        <w:t xml:space="preserve"> </w:t>
      </w:r>
    </w:p>
    <w:p w:rsidR="00B72D8A" w:rsidRPr="00863936" w:rsidRDefault="00BA4208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>
        <w:rPr>
          <w:rFonts w:ascii="Constantia" w:hAnsi="Constantia"/>
          <w:b/>
          <w:sz w:val="18"/>
          <w:szCs w:val="18"/>
        </w:rPr>
        <w:t>Administración Central de Planeación y Coordinación Estratégica Aduanera</w:t>
      </w:r>
      <w:r w:rsidR="00735EF1" w:rsidRPr="00863936">
        <w:rPr>
          <w:rFonts w:ascii="Constantia" w:hAnsi="Constantia"/>
          <w:b/>
          <w:sz w:val="18"/>
          <w:szCs w:val="18"/>
        </w:rPr>
        <w:t xml:space="preserve"> </w:t>
      </w:r>
    </w:p>
    <w:p w:rsidR="00B72D8A" w:rsidRDefault="00B72D8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b/>
          <w:sz w:val="18"/>
          <w:szCs w:val="18"/>
        </w:rPr>
      </w:pPr>
      <w:r w:rsidRPr="00863936">
        <w:rPr>
          <w:rFonts w:ascii="Constantia" w:hAnsi="Constantia"/>
          <w:b/>
          <w:sz w:val="18"/>
          <w:szCs w:val="18"/>
        </w:rPr>
        <w:t>Administración de</w:t>
      </w:r>
      <w:r w:rsidR="00BA4208">
        <w:rPr>
          <w:rFonts w:ascii="Constantia" w:hAnsi="Constantia"/>
          <w:b/>
          <w:sz w:val="18"/>
          <w:szCs w:val="18"/>
        </w:rPr>
        <w:t xml:space="preserve"> Planeación y Coordinación Estratégica Aduanera</w:t>
      </w:r>
    </w:p>
    <w:p w:rsidR="0063535A" w:rsidRPr="00863936" w:rsidRDefault="0063535A" w:rsidP="00621042">
      <w:pPr>
        <w:pStyle w:val="Encabezado"/>
        <w:tabs>
          <w:tab w:val="clear" w:pos="4252"/>
          <w:tab w:val="clear" w:pos="8504"/>
        </w:tabs>
        <w:jc w:val="right"/>
        <w:rPr>
          <w:rFonts w:ascii="Constantia" w:hAnsi="Constantia"/>
          <w:sz w:val="18"/>
          <w:szCs w:val="18"/>
        </w:rPr>
      </w:pPr>
    </w:p>
    <w:p w:rsidR="00AE4C1E" w:rsidRDefault="00AE4C1E" w:rsidP="00AE4C1E">
      <w:pPr>
        <w:rPr>
          <w:rFonts w:ascii="Arial" w:hAnsi="Arial" w:cs="Arial"/>
          <w:b/>
          <w:lang w:val="es-MX"/>
        </w:rPr>
      </w:pPr>
      <w:r>
        <w:rPr>
          <w:rFonts w:ascii="Arial" w:hAnsi="Arial" w:cs="Arial"/>
          <w:b/>
          <w:lang w:val="es-MX"/>
        </w:rPr>
        <w:t xml:space="preserve">Nombre del Requerimiento: </w:t>
      </w:r>
    </w:p>
    <w:p w:rsidR="00AE4C1E" w:rsidRPr="00526BFB" w:rsidRDefault="00AE4C1E" w:rsidP="00AE4C1E">
      <w:pPr>
        <w:rPr>
          <w:rStyle w:val="NombredeProyectoStyle12ptBold"/>
          <w:lang w:val="es-MX"/>
        </w:rPr>
      </w:pPr>
      <w:r>
        <w:rPr>
          <w:rStyle w:val="NombredeProyectoStyle12ptBold"/>
          <w:lang w:val="es-MX"/>
        </w:rPr>
        <w:t xml:space="preserve">Definir las cadenas originales para todos los mensajes que serán firmados electrónicamente en </w:t>
      </w:r>
      <w:proofErr w:type="spellStart"/>
      <w:r>
        <w:rPr>
          <w:rStyle w:val="NombredeProyectoStyle12ptBold"/>
          <w:lang w:val="es-MX"/>
        </w:rPr>
        <w:t>VU</w:t>
      </w:r>
      <w:proofErr w:type="spellEnd"/>
    </w:p>
    <w:p w:rsidR="00AE4C1E" w:rsidRDefault="00AE4C1E" w:rsidP="00AE4C1E">
      <w:pPr>
        <w:rPr>
          <w:rStyle w:val="NombredeProyectoStyle12ptBold"/>
          <w:lang w:val="es-MX"/>
        </w:rPr>
      </w:pPr>
    </w:p>
    <w:p w:rsidR="00EA31EA" w:rsidRDefault="00AE4C1E" w:rsidP="00AE4C1E">
      <w:pPr>
        <w:pStyle w:val="BodyText"/>
        <w:rPr>
          <w:noProof/>
        </w:rPr>
      </w:pPr>
      <w:r>
        <w:rPr>
          <w:rFonts w:ascii="Arial" w:hAnsi="Arial" w:cs="Arial"/>
          <w:b/>
        </w:rPr>
        <w:t>Tabla de Contenido</w:t>
      </w:r>
      <w:r w:rsidR="00810C56" w:rsidRPr="00810C56">
        <w:rPr>
          <w:rFonts w:ascii="Arial" w:hAnsi="Arial" w:cs="Arial"/>
          <w:sz w:val="20"/>
        </w:rPr>
        <w:fldChar w:fldCharType="begin"/>
      </w:r>
      <w:r>
        <w:rPr>
          <w:rFonts w:ascii="Arial" w:hAnsi="Arial" w:cs="Arial"/>
        </w:rPr>
        <w:instrText xml:space="preserve"> TOC \o "1-3" \h \z \u </w:instrText>
      </w:r>
      <w:r w:rsidR="00810C56" w:rsidRPr="00810C56">
        <w:rPr>
          <w:rFonts w:ascii="Arial" w:hAnsi="Arial" w:cs="Arial"/>
          <w:sz w:val="20"/>
        </w:rPr>
        <w:fldChar w:fldCharType="separate"/>
      </w:r>
    </w:p>
    <w:p w:rsidR="00EA31EA" w:rsidRDefault="00810C56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9866904" w:history="1">
        <w:r w:rsidR="00EA31EA" w:rsidRPr="00707EAB">
          <w:rPr>
            <w:rStyle w:val="Hipervnculo"/>
            <w:rFonts w:eastAsia="Calibri"/>
            <w:noProof/>
          </w:rPr>
          <w:t>Nombre del Documento:</w:t>
        </w:r>
        <w:r w:rsidR="00EA31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A31EA">
          <w:rPr>
            <w:noProof/>
            <w:webHidden/>
          </w:rPr>
          <w:instrText xml:space="preserve"> PAGEREF _Toc369866904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A31E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EA31EA" w:rsidRDefault="00810C56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9866905" w:history="1">
        <w:r w:rsidR="00EA31EA" w:rsidRPr="00707EAB">
          <w:rPr>
            <w:rStyle w:val="Hipervnculo"/>
            <w:rFonts w:eastAsia="Calibri"/>
            <w:noProof/>
            <w:lang w:val="es-ES"/>
          </w:rPr>
          <w:t xml:space="preserve">1. </w:t>
        </w:r>
        <w:r w:rsidR="00EA31EA" w:rsidRPr="00707EAB">
          <w:rPr>
            <w:rStyle w:val="Hipervnculo"/>
            <w:rFonts w:eastAsia="Calibri"/>
            <w:noProof/>
          </w:rPr>
          <w:t>Objetivo</w:t>
        </w:r>
        <w:r w:rsidR="00EA31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A31EA">
          <w:rPr>
            <w:noProof/>
            <w:webHidden/>
          </w:rPr>
          <w:instrText xml:space="preserve"> PAGEREF _Toc369866905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A31E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EA31EA" w:rsidRDefault="00810C56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9866906" w:history="1">
        <w:r w:rsidR="00EA31EA" w:rsidRPr="00707EAB">
          <w:rPr>
            <w:rStyle w:val="Hipervnculo"/>
            <w:rFonts w:eastAsia="Calibri"/>
            <w:noProof/>
          </w:rPr>
          <w:t>3. Definición base de las Cadenas Originales para Mensajes Firmados Electrónicamente en VU</w:t>
        </w:r>
        <w:r w:rsidR="00EA31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A31EA">
          <w:rPr>
            <w:noProof/>
            <w:webHidden/>
          </w:rPr>
          <w:instrText xml:space="preserve"> PAGEREF _Toc369866906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A31E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EA31EA" w:rsidRDefault="00810C56">
      <w:pPr>
        <w:pStyle w:val="TDC3"/>
        <w:tabs>
          <w:tab w:val="right" w:leader="dot" w:pos="9874"/>
        </w:tabs>
        <w:rPr>
          <w:rFonts w:asciiTheme="minorHAnsi" w:eastAsiaTheme="minorEastAsia" w:hAnsiTheme="minorHAnsi" w:cstheme="minorBidi"/>
          <w:noProof/>
          <w:sz w:val="22"/>
          <w:szCs w:val="22"/>
          <w:lang w:eastAsia="es-MX"/>
        </w:rPr>
      </w:pPr>
      <w:hyperlink w:anchor="_Toc369866907" w:history="1">
        <w:r w:rsidR="00EA31EA" w:rsidRPr="00707EAB">
          <w:rPr>
            <w:rStyle w:val="Hipervnculo"/>
            <w:rFonts w:eastAsia="Calibri"/>
            <w:noProof/>
          </w:rPr>
          <w:t>Cadena Original de la Solicitud (Cuando firma el Solicitante)</w:t>
        </w:r>
        <w:r w:rsidR="00EA31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A31EA">
          <w:rPr>
            <w:noProof/>
            <w:webHidden/>
          </w:rPr>
          <w:instrText xml:space="preserve"> PAGEREF _Toc369866907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A31E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AE4C1E" w:rsidRDefault="00810C56" w:rsidP="00AE4C1E">
      <w:pPr>
        <w:pStyle w:val="BodyText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fldChar w:fldCharType="end"/>
      </w:r>
    </w:p>
    <w:p w:rsidR="00AE4C1E" w:rsidRDefault="00AE4C1E" w:rsidP="00AE4C1E">
      <w:pPr>
        <w:rPr>
          <w:rFonts w:ascii="Arial" w:hAnsi="Arial" w:cs="Arial"/>
          <w:sz w:val="20"/>
          <w:szCs w:val="20"/>
          <w:lang w:val="es-MX"/>
        </w:rPr>
      </w:pPr>
      <w:r>
        <w:br w:type="page"/>
      </w:r>
    </w:p>
    <w:p w:rsidR="00AE4C1E" w:rsidRDefault="00AE4C1E" w:rsidP="00AE4C1E">
      <w:pPr>
        <w:pStyle w:val="Ttulo3"/>
        <w:rPr>
          <w:sz w:val="28"/>
          <w:szCs w:val="28"/>
          <w:lang w:val="es-MX"/>
        </w:rPr>
      </w:pPr>
      <w:bookmarkStart w:id="0" w:name="_Toc307592765"/>
      <w:bookmarkStart w:id="1" w:name="_Toc303251212"/>
      <w:bookmarkStart w:id="2" w:name="_Toc369866904"/>
      <w:r>
        <w:rPr>
          <w:sz w:val="28"/>
          <w:szCs w:val="28"/>
          <w:lang w:val="es-MX"/>
        </w:rPr>
        <w:lastRenderedPageBreak/>
        <w:t>Nombre del Documento:</w:t>
      </w:r>
      <w:bookmarkEnd w:id="0"/>
      <w:bookmarkEnd w:id="1"/>
      <w:bookmarkEnd w:id="2"/>
    </w:p>
    <w:p w:rsidR="00AE4C1E" w:rsidRDefault="00810C56" w:rsidP="00EA31EA">
      <w:fldSimple w:instr=" FILENAME   \* MERGEFORMAT ">
        <w:r w:rsidR="00AE4C1E">
          <w:rPr>
            <w:rFonts w:ascii="Arial" w:hAnsi="Arial" w:cs="Arial"/>
            <w:noProof/>
            <w:sz w:val="28"/>
            <w:szCs w:val="28"/>
            <w:lang w:val="es-MX"/>
          </w:rPr>
          <w:t>Solicitar Inspección Física</w:t>
        </w:r>
      </w:fldSimple>
    </w:p>
    <w:tbl>
      <w:tblPr>
        <w:tblW w:w="47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891"/>
      </w:tblGrid>
      <w:tr w:rsidR="00AE4C1E" w:rsidTr="00EA31EA">
        <w:trPr>
          <w:trHeight w:val="5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:rsidR="00AE4C1E" w:rsidRDefault="00AE4C1E" w:rsidP="00C27119">
            <w:pPr>
              <w:pStyle w:val="Ttulo3"/>
              <w:spacing w:line="276" w:lineRule="auto"/>
              <w:rPr>
                <w:lang w:val="es-ES"/>
              </w:rPr>
            </w:pPr>
            <w:bookmarkStart w:id="3" w:name="_Toc369866905"/>
            <w:r>
              <w:rPr>
                <w:sz w:val="24"/>
                <w:szCs w:val="24"/>
                <w:lang w:val="es-ES"/>
              </w:rPr>
              <w:t xml:space="preserve">1. </w:t>
            </w:r>
            <w:r>
              <w:rPr>
                <w:sz w:val="24"/>
                <w:szCs w:val="24"/>
                <w:lang w:val="es-MX"/>
              </w:rPr>
              <w:t>Objetivo</w:t>
            </w:r>
            <w:bookmarkEnd w:id="3"/>
          </w:p>
        </w:tc>
      </w:tr>
      <w:tr w:rsidR="00AE4C1E" w:rsidRPr="005F5F5C" w:rsidTr="00EA31EA">
        <w:trPr>
          <w:trHeight w:val="363"/>
        </w:trPr>
        <w:tc>
          <w:tcPr>
            <w:tcW w:w="500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AE4C1E" w:rsidRDefault="00AE4C1E" w:rsidP="00C27119">
            <w:pPr>
              <w:jc w:val="both"/>
              <w:rPr>
                <w:rFonts w:ascii="Arial" w:hAnsi="Arial" w:cs="Arial"/>
                <w:sz w:val="20"/>
                <w:szCs w:val="20"/>
                <w:lang w:val="es-MX"/>
              </w:rPr>
            </w:pPr>
            <w:r>
              <w:rPr>
                <w:rFonts w:ascii="Arial" w:hAnsi="Arial" w:cs="Arial"/>
                <w:sz w:val="20"/>
                <w:szCs w:val="20"/>
                <w:lang w:val="es-MX"/>
              </w:rPr>
              <w:t xml:space="preserve">El objetivo de este anexo es definir la cadena original para cada uno de los mensajes que serán firmados electrónicamente durante la ejecución de los diferentes trámites de la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val="es-MX"/>
              </w:rPr>
              <w:t>VU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val="es-MX"/>
              </w:rPr>
              <w:t>.</w:t>
            </w:r>
          </w:p>
        </w:tc>
      </w:tr>
      <w:tr w:rsidR="00AE4C1E" w:rsidRPr="005F5F5C" w:rsidTr="00EA31EA">
        <w:trPr>
          <w:trHeight w:val="787"/>
        </w:trPr>
        <w:tc>
          <w:tcPr>
            <w:tcW w:w="500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hideMark/>
          </w:tcPr>
          <w:p w:rsidR="00AE4C1E" w:rsidRDefault="00AE4C1E" w:rsidP="00C27119">
            <w:pPr>
              <w:pStyle w:val="Ttulo3"/>
              <w:spacing w:line="276" w:lineRule="auto"/>
              <w:rPr>
                <w:lang w:val="es-MX"/>
              </w:rPr>
            </w:pPr>
            <w:bookmarkStart w:id="4" w:name="_Toc369866906"/>
            <w:r>
              <w:rPr>
                <w:lang w:val="es-MX"/>
              </w:rPr>
              <w:t xml:space="preserve">3. Definición base de las Cadenas Originales para Mensajes Firmados Electrónicamente en </w:t>
            </w:r>
            <w:proofErr w:type="spellStart"/>
            <w:r>
              <w:rPr>
                <w:lang w:val="es-MX"/>
              </w:rPr>
              <w:t>VU</w:t>
            </w:r>
            <w:bookmarkEnd w:id="4"/>
            <w:proofErr w:type="spellEnd"/>
          </w:p>
        </w:tc>
      </w:tr>
      <w:tr w:rsidR="00510B92" w:rsidRPr="005F5F5C" w:rsidTr="00EA31EA">
        <w:trPr>
          <w:trHeight w:val="131"/>
        </w:trPr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</w:tcPr>
          <w:p w:rsidR="00510B92" w:rsidRDefault="00510B92" w:rsidP="002B22B7">
            <w:pPr>
              <w:ind w:firstLine="720"/>
              <w:rPr>
                <w:rFonts w:ascii="Arial" w:hAnsi="Arial" w:cs="Arial"/>
                <w:b/>
                <w:szCs w:val="20"/>
                <w:lang w:val="es-MX"/>
              </w:rPr>
            </w:pPr>
          </w:p>
          <w:p w:rsidR="00510B92" w:rsidRDefault="00510B92" w:rsidP="002B22B7">
            <w:pPr>
              <w:pStyle w:val="Ttulo3"/>
              <w:spacing w:line="276" w:lineRule="auto"/>
              <w:rPr>
                <w:lang w:val="es-MX"/>
              </w:rPr>
            </w:pPr>
            <w:bookmarkStart w:id="5" w:name="_Toc367891725"/>
            <w:bookmarkStart w:id="6" w:name="_Toc369866907"/>
            <w:r>
              <w:rPr>
                <w:lang w:val="es-MX"/>
              </w:rPr>
              <w:t>Cadena Original de la Solicitud (Cuando firma el Solicitante)</w:t>
            </w:r>
            <w:bookmarkEnd w:id="5"/>
            <w:bookmarkEnd w:id="6"/>
          </w:p>
          <w:tbl>
            <w:tblPr>
              <w:tblStyle w:val="Tablaconcuadrcula"/>
              <w:tblW w:w="967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496"/>
              <w:gridCol w:w="7179"/>
            </w:tblGrid>
            <w:tr w:rsidR="00510B92" w:rsidRPr="00C47B24" w:rsidTr="00EA31EA">
              <w:trPr>
                <w:trHeight w:val="56"/>
              </w:trPr>
              <w:tc>
                <w:tcPr>
                  <w:tcW w:w="2496" w:type="dxa"/>
                </w:tcPr>
                <w:p w:rsidR="00510B92" w:rsidRDefault="00510B92" w:rsidP="002B22B7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ECU’s</w:t>
                  </w:r>
                  <w:proofErr w:type="spellEnd"/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 xml:space="preserve"> relacionados</w:t>
                  </w:r>
                </w:p>
                <w:p w:rsidR="00510B92" w:rsidRDefault="00510B92" w:rsidP="002B22B7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</w:p>
              </w:tc>
              <w:tc>
                <w:tcPr>
                  <w:tcW w:w="7179" w:type="dxa"/>
                </w:tcPr>
                <w:p w:rsidR="00510B92" w:rsidRDefault="00510B92" w:rsidP="00510B92">
                  <w:pPr>
                    <w:pStyle w:val="Prrafodelista"/>
                    <w:numPr>
                      <w:ilvl w:val="0"/>
                      <w:numId w:val="14"/>
                    </w:numPr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  <w:t>Registro de Solicitud (por cada tipo de trámite/modalidad)</w:t>
                  </w:r>
                </w:p>
                <w:p w:rsidR="00510B92" w:rsidRDefault="00510B92" w:rsidP="002B22B7">
                  <w:pPr>
                    <w:pStyle w:val="Prrafodelista"/>
                    <w:ind w:left="360"/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</w:p>
              </w:tc>
            </w:tr>
            <w:tr w:rsidR="00510B92" w:rsidRPr="00C47B24" w:rsidTr="00EA31EA">
              <w:trPr>
                <w:trHeight w:val="54"/>
              </w:trPr>
              <w:tc>
                <w:tcPr>
                  <w:tcW w:w="2496" w:type="dxa"/>
                </w:tcPr>
                <w:p w:rsidR="00510B92" w:rsidRDefault="00510B92" w:rsidP="002B22B7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Actor firmante</w:t>
                  </w:r>
                </w:p>
                <w:p w:rsidR="00510B92" w:rsidRDefault="00510B92" w:rsidP="002B22B7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</w:p>
              </w:tc>
              <w:tc>
                <w:tcPr>
                  <w:tcW w:w="7179" w:type="dxa"/>
                  <w:hideMark/>
                </w:tcPr>
                <w:p w:rsidR="00510B92" w:rsidRDefault="00510B92" w:rsidP="00510B92">
                  <w:pPr>
                    <w:pStyle w:val="Prrafodelista"/>
                    <w:numPr>
                      <w:ilvl w:val="0"/>
                      <w:numId w:val="14"/>
                    </w:numPr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  <w:t>Solicitante (Persona Física/Persona Moral)</w:t>
                  </w:r>
                </w:p>
              </w:tc>
            </w:tr>
            <w:tr w:rsidR="00EA31EA" w:rsidRPr="00C47B24" w:rsidTr="00EA31EA">
              <w:trPr>
                <w:trHeight w:val="763"/>
              </w:trPr>
              <w:tc>
                <w:tcPr>
                  <w:tcW w:w="2496" w:type="dxa"/>
                  <w:hideMark/>
                </w:tcPr>
                <w:p w:rsidR="00EA31EA" w:rsidRDefault="00EA31EA" w:rsidP="002B22B7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  <w:t>Datos de la Cadena</w:t>
                  </w:r>
                </w:p>
              </w:tc>
              <w:tc>
                <w:tcPr>
                  <w:tcW w:w="7179" w:type="dxa"/>
                  <w:vMerge w:val="restart"/>
                </w:tcPr>
                <w:p w:rsidR="00EA31EA" w:rsidRDefault="00EA31EA" w:rsidP="002B22B7">
                  <w:pPr>
                    <w:pStyle w:val="Contenido"/>
                  </w:pPr>
                </w:p>
                <w:p w:rsidR="00EA31EA" w:rsidRPr="00F10AF1" w:rsidRDefault="00EA31EA" w:rsidP="002B22B7">
                  <w:pPr>
                    <w:pStyle w:val="Contenido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Datos del Agente aduanal</w:t>
                  </w:r>
                </w:p>
                <w:p w:rsidR="00EA31EA" w:rsidRPr="00F10AF1" w:rsidRDefault="00EA31EA" w:rsidP="002B22B7">
                  <w:pPr>
                    <w:pStyle w:val="Contenido"/>
                    <w:numPr>
                      <w:ilvl w:val="1"/>
                      <w:numId w:val="9"/>
                    </w:numPr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Registro Federal de Contribuyentes</w:t>
                  </w:r>
                </w:p>
                <w:p w:rsidR="00EA31EA" w:rsidRPr="00F10AF1" w:rsidRDefault="00EA31EA" w:rsidP="002B22B7">
                  <w:pPr>
                    <w:pStyle w:val="Contenido"/>
                    <w:ind w:left="720"/>
                    <w:rPr>
                      <w:b w:val="0"/>
                      <w:sz w:val="18"/>
                      <w:szCs w:val="18"/>
                    </w:rPr>
                  </w:pPr>
                </w:p>
                <w:p w:rsidR="00EA31EA" w:rsidRPr="00F10AF1" w:rsidRDefault="00EA31EA" w:rsidP="002B22B7">
                  <w:pPr>
                    <w:pStyle w:val="Contenido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Datos de la solicitud</w:t>
                  </w:r>
                </w:p>
                <w:p w:rsidR="00EA31EA" w:rsidRPr="00F10AF1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Solicitante</w:t>
                  </w:r>
                </w:p>
                <w:p w:rsidR="00EA31EA" w:rsidRPr="00F10AF1" w:rsidRDefault="00EA31EA" w:rsidP="002B22B7">
                  <w:pPr>
                    <w:pStyle w:val="Contenido"/>
                    <w:numPr>
                      <w:ilvl w:val="1"/>
                      <w:numId w:val="9"/>
                    </w:numPr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 xml:space="preserve">Tipo Persona </w:t>
                  </w:r>
                </w:p>
                <w:p w:rsidR="00EA31EA" w:rsidRPr="00F10AF1" w:rsidRDefault="00EA31EA" w:rsidP="002B22B7">
                  <w:pPr>
                    <w:pStyle w:val="Contenido"/>
                    <w:numPr>
                      <w:ilvl w:val="1"/>
                      <w:numId w:val="9"/>
                    </w:numPr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Clave de Usuario</w:t>
                  </w:r>
                </w:p>
                <w:p w:rsidR="00EA31EA" w:rsidRPr="00F10AF1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Certificados Autorizados Pendientes</w:t>
                  </w:r>
                </w:p>
                <w:p w:rsidR="00EA31EA" w:rsidRPr="00F10AF1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Fecha  y Hora de Inspección</w:t>
                  </w:r>
                  <w:r>
                    <w:rPr>
                      <w:b w:val="0"/>
                      <w:sz w:val="18"/>
                      <w:szCs w:val="18"/>
                    </w:rPr>
                    <w:t>(</w:t>
                  </w:r>
                  <w:proofErr w:type="spellStart"/>
                  <w:r>
                    <w:rPr>
                      <w:b w:val="0"/>
                      <w:sz w:val="18"/>
                      <w:szCs w:val="18"/>
                    </w:rPr>
                    <w:t>yyyy</w:t>
                  </w:r>
                  <w:proofErr w:type="spellEnd"/>
                  <w:r>
                    <w:rPr>
                      <w:b w:val="0"/>
                      <w:sz w:val="18"/>
                      <w:szCs w:val="18"/>
                    </w:rPr>
                    <w:t>-mm</w:t>
                  </w:r>
                  <w:r w:rsidRPr="007B673C">
                    <w:rPr>
                      <w:b w:val="0"/>
                      <w:sz w:val="18"/>
                      <w:szCs w:val="18"/>
                    </w:rPr>
                    <w:t>-</w:t>
                  </w:r>
                  <w:proofErr w:type="spellStart"/>
                  <w:r w:rsidRPr="007B673C">
                    <w:rPr>
                      <w:b w:val="0"/>
                      <w:sz w:val="18"/>
                      <w:szCs w:val="18"/>
                    </w:rPr>
                    <w:t>ddTHH:mm.ss</w:t>
                  </w:r>
                  <w:proofErr w:type="spellEnd"/>
                  <w:r>
                    <w:rPr>
                      <w:b w:val="0"/>
                      <w:sz w:val="18"/>
                      <w:szCs w:val="18"/>
                    </w:rPr>
                    <w:t>)</w:t>
                  </w:r>
                </w:p>
                <w:p w:rsidR="00EA31EA" w:rsidRPr="00F10AF1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Punto de inspección</w:t>
                  </w:r>
                </w:p>
                <w:p w:rsidR="00EA31EA" w:rsidRPr="00F10AF1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Nombre</w:t>
                  </w:r>
                </w:p>
                <w:p w:rsidR="00EA31EA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Apellido Paterno</w:t>
                  </w:r>
                </w:p>
                <w:p w:rsidR="00EA31EA" w:rsidRPr="00F10AF1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Apellido Materno</w:t>
                  </w:r>
                </w:p>
                <w:p w:rsidR="00EA31EA" w:rsidRPr="00F10AF1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Inspección Física Ferroviarios</w:t>
                  </w:r>
                </w:p>
                <w:p w:rsidR="00EA31EA" w:rsidRDefault="00EA31EA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  <w:r w:rsidRPr="00F10AF1">
                    <w:rPr>
                      <w:b w:val="0"/>
                      <w:sz w:val="18"/>
                      <w:szCs w:val="18"/>
                    </w:rPr>
                    <w:t>e-</w:t>
                  </w:r>
                  <w:proofErr w:type="spellStart"/>
                  <w:r w:rsidRPr="00F10AF1">
                    <w:rPr>
                      <w:b w:val="0"/>
                      <w:sz w:val="18"/>
                      <w:szCs w:val="18"/>
                    </w:rPr>
                    <w:t>document</w:t>
                  </w:r>
                  <w:proofErr w:type="spellEnd"/>
                  <w:r>
                    <w:rPr>
                      <w:b w:val="0"/>
                      <w:sz w:val="18"/>
                      <w:szCs w:val="18"/>
                    </w:rPr>
                    <w:t xml:space="preserve"> (0 hasta N)</w:t>
                  </w:r>
                </w:p>
                <w:p w:rsidR="007C2FEF" w:rsidRPr="00F10AF1" w:rsidRDefault="007C2FEF" w:rsidP="00510B92">
                  <w:pPr>
                    <w:pStyle w:val="Contenido"/>
                    <w:ind w:left="720" w:hanging="360"/>
                    <w:rPr>
                      <w:b w:val="0"/>
                      <w:sz w:val="18"/>
                      <w:szCs w:val="18"/>
                    </w:rPr>
                  </w:pPr>
                </w:p>
                <w:p w:rsidR="00EA31EA" w:rsidRPr="00F10AF1" w:rsidRDefault="00EA31EA" w:rsidP="007C2FEF">
                  <w:pPr>
                    <w:pStyle w:val="Contenido"/>
                    <w:ind w:left="720" w:hanging="360"/>
                    <w:rPr>
                      <w:sz w:val="18"/>
                      <w:szCs w:val="18"/>
                    </w:rPr>
                  </w:pPr>
                  <w:r w:rsidRPr="007C2FEF">
                    <w:rPr>
                      <w:b w:val="0"/>
                      <w:sz w:val="18"/>
                      <w:szCs w:val="18"/>
                    </w:rPr>
                    <w:t>Mercancía</w:t>
                  </w:r>
                  <w:r>
                    <w:rPr>
                      <w:b w:val="0"/>
                      <w:sz w:val="18"/>
                      <w:szCs w:val="18"/>
                    </w:rPr>
                    <w:t xml:space="preserve"> (1 hasta N)</w:t>
                  </w:r>
                </w:p>
                <w:p w:rsidR="00EA31EA" w:rsidRPr="00F10AF1" w:rsidRDefault="00EA31EA" w:rsidP="00510B92">
                  <w:pPr>
                    <w:pStyle w:val="Prrafodelista"/>
                    <w:numPr>
                      <w:ilvl w:val="1"/>
                      <w:numId w:val="18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F10AF1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Numero de Partida</w:t>
                  </w:r>
                </w:p>
                <w:p w:rsidR="00EA31EA" w:rsidRPr="00F10AF1" w:rsidRDefault="00EA31EA" w:rsidP="00510B92">
                  <w:pPr>
                    <w:pStyle w:val="Prrafodelista"/>
                    <w:numPr>
                      <w:ilvl w:val="1"/>
                      <w:numId w:val="18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F10AF1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 xml:space="preserve">Cantidad Solicitada en </w:t>
                  </w:r>
                  <w:proofErr w:type="spellStart"/>
                  <w:r w:rsidRPr="00F10AF1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UMT</w:t>
                  </w:r>
                  <w:proofErr w:type="spellEnd"/>
                </w:p>
                <w:p w:rsidR="00EA31EA" w:rsidRPr="00F10AF1" w:rsidRDefault="00EA31EA" w:rsidP="002B22B7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</w:p>
                <w:p w:rsidR="00EA31EA" w:rsidRPr="00F10AF1" w:rsidRDefault="00EA31EA" w:rsidP="007C2FEF">
                  <w:pPr>
                    <w:pStyle w:val="Contenido"/>
                    <w:ind w:left="720" w:hanging="360"/>
                    <w:rPr>
                      <w:sz w:val="18"/>
                      <w:szCs w:val="18"/>
                    </w:rPr>
                  </w:pPr>
                  <w:r w:rsidRPr="007C2FEF">
                    <w:rPr>
                      <w:b w:val="0"/>
                      <w:sz w:val="18"/>
                      <w:szCs w:val="18"/>
                    </w:rPr>
                    <w:t>Ferrocarril</w:t>
                  </w:r>
                </w:p>
                <w:p w:rsidR="00EA31EA" w:rsidRPr="00F10AF1" w:rsidRDefault="00EA31EA" w:rsidP="00510B92">
                  <w:pPr>
                    <w:pStyle w:val="Prrafodelista"/>
                    <w:numPr>
                      <w:ilvl w:val="1"/>
                      <w:numId w:val="1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F10AF1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Cantidad de carros de ferrocarril</w:t>
                  </w:r>
                </w:p>
                <w:p w:rsidR="00EA31EA" w:rsidRPr="00F10AF1" w:rsidRDefault="00EA31EA" w:rsidP="00510B92">
                  <w:pPr>
                    <w:pStyle w:val="Prrafodelista"/>
                    <w:numPr>
                      <w:ilvl w:val="1"/>
                      <w:numId w:val="12"/>
                    </w:num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F10AF1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Total de Guías Amparadas por la Parte II, Remesa de Consolidado ó Copia Simple</w:t>
                  </w:r>
                </w:p>
                <w:p w:rsidR="00EA31EA" w:rsidRDefault="00EA31EA" w:rsidP="002B22B7">
                  <w:pPr>
                    <w:rPr>
                      <w:lang w:val="es-MX"/>
                    </w:rPr>
                  </w:pPr>
                </w:p>
                <w:p w:rsidR="00EA31EA" w:rsidRPr="00526BFB" w:rsidRDefault="00EA31EA" w:rsidP="002B22B7">
                  <w:pPr>
                    <w:pStyle w:val="Contenido"/>
                    <w:ind w:left="720"/>
                  </w:pPr>
                </w:p>
                <w:p w:rsidR="00EA31EA" w:rsidRDefault="00EA31EA" w:rsidP="002B22B7">
                  <w:pPr>
                    <w:pStyle w:val="Contenido"/>
                    <w:ind w:left="720"/>
                  </w:pPr>
                </w:p>
                <w:p w:rsidR="00EA31EA" w:rsidRPr="00526BFB" w:rsidRDefault="00EA31EA" w:rsidP="002B22B7">
                  <w:pPr>
                    <w:pStyle w:val="Contenido"/>
                    <w:ind w:left="720"/>
                  </w:pPr>
                </w:p>
                <w:p w:rsidR="00EA31EA" w:rsidRDefault="00EA31EA" w:rsidP="002B22B7">
                  <w:pPr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</w:p>
              </w:tc>
            </w:tr>
            <w:tr w:rsidR="00EA31EA" w:rsidRPr="00C47B24" w:rsidTr="00EA31EA">
              <w:trPr>
                <w:trHeight w:val="29"/>
              </w:trPr>
              <w:tc>
                <w:tcPr>
                  <w:tcW w:w="2496" w:type="dxa"/>
                </w:tcPr>
                <w:p w:rsidR="00EA31EA" w:rsidRDefault="00EA31EA" w:rsidP="002B22B7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</w:p>
              </w:tc>
              <w:tc>
                <w:tcPr>
                  <w:tcW w:w="7179" w:type="dxa"/>
                  <w:vMerge/>
                </w:tcPr>
                <w:p w:rsidR="00EA31EA" w:rsidRDefault="00EA31EA" w:rsidP="002B22B7">
                  <w:pPr>
                    <w:pStyle w:val="Prrafodelista"/>
                    <w:ind w:left="360"/>
                    <w:rPr>
                      <w:rFonts w:ascii="Arial" w:hAnsi="Arial" w:cs="Arial"/>
                      <w:sz w:val="20"/>
                      <w:szCs w:val="20"/>
                      <w:lang w:val="es-MX"/>
                    </w:rPr>
                  </w:pPr>
                </w:p>
              </w:tc>
            </w:tr>
            <w:tr w:rsidR="00EA31EA" w:rsidRPr="00C47B24" w:rsidTr="00EA31EA">
              <w:trPr>
                <w:gridAfter w:val="1"/>
                <w:wAfter w:w="7179" w:type="dxa"/>
                <w:trHeight w:val="66"/>
              </w:trPr>
              <w:tc>
                <w:tcPr>
                  <w:tcW w:w="2496" w:type="dxa"/>
                </w:tcPr>
                <w:p w:rsidR="00EA31EA" w:rsidRDefault="00EA31EA" w:rsidP="002B22B7">
                  <w:pPr>
                    <w:rPr>
                      <w:rFonts w:ascii="Arial" w:hAnsi="Arial" w:cs="Arial"/>
                      <w:b/>
                      <w:sz w:val="20"/>
                      <w:szCs w:val="20"/>
                      <w:lang w:val="es-MX"/>
                    </w:rPr>
                  </w:pPr>
                </w:p>
              </w:tc>
            </w:tr>
          </w:tbl>
          <w:p w:rsidR="00510B92" w:rsidRDefault="00510B92" w:rsidP="002B22B7">
            <w:pPr>
              <w:rPr>
                <w:rFonts w:ascii="Arial" w:hAnsi="Arial" w:cs="Arial"/>
                <w:sz w:val="20"/>
                <w:szCs w:val="20"/>
                <w:lang w:val="es-MX"/>
              </w:rPr>
            </w:pPr>
          </w:p>
        </w:tc>
      </w:tr>
    </w:tbl>
    <w:p w:rsidR="006653FF" w:rsidRDefault="006653FF" w:rsidP="00AE4C1E">
      <w:pPr>
        <w:rPr>
          <w:rFonts w:ascii="Constantia" w:hAnsi="Constantia"/>
          <w:sz w:val="20"/>
          <w:szCs w:val="20"/>
        </w:rPr>
      </w:pPr>
    </w:p>
    <w:sectPr w:rsidR="006653FF" w:rsidSect="00FA686B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985" w:right="1080" w:bottom="1843" w:left="1276" w:header="707" w:footer="709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5F66" w:rsidRDefault="00705F66">
      <w:r>
        <w:separator/>
      </w:r>
    </w:p>
  </w:endnote>
  <w:endnote w:type="continuationSeparator" w:id="0">
    <w:p w:rsidR="00705F66" w:rsidRDefault="00705F6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Univers (W1)">
    <w:altName w:val="Arial"/>
    <w:charset w:val="00"/>
    <w:family w:val="swiss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nstantia">
    <w:altName w:val="Constantia"/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Pr="007B25AC" w:rsidRDefault="001B5FE6" w:rsidP="00523BFF">
    <w:pPr>
      <w:widowControl w:val="0"/>
      <w:autoSpaceDE w:val="0"/>
      <w:autoSpaceDN w:val="0"/>
      <w:adjustRightInd w:val="0"/>
      <w:jc w:val="center"/>
      <w:rPr>
        <w:rFonts w:ascii="Constantia" w:hAnsi="Constantia"/>
        <w:color w:val="808080"/>
        <w:sz w:val="16"/>
        <w:szCs w:val="16"/>
      </w:rPr>
    </w:pPr>
    <w:r>
      <w:rPr>
        <w:rFonts w:ascii="Constantia" w:hAnsi="Constantia"/>
        <w:color w:val="808080"/>
        <w:sz w:val="16"/>
        <w:szCs w:val="16"/>
        <w:lang w:val="es-ES"/>
      </w:rPr>
      <w:t>Av. Hidalgo núm.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>77</w:t>
    </w:r>
    <w:r w:rsidRPr="007B25AC">
      <w:rPr>
        <w:rFonts w:ascii="Constantia" w:hAnsi="Constantia"/>
        <w:color w:val="808080"/>
        <w:sz w:val="16"/>
        <w:szCs w:val="16"/>
        <w:lang w:val="es-ES"/>
      </w:rPr>
      <w:t>,</w:t>
    </w:r>
    <w:r>
      <w:rPr>
        <w:rFonts w:ascii="Constantia" w:hAnsi="Constantia"/>
        <w:color w:val="808080"/>
        <w:sz w:val="16"/>
        <w:szCs w:val="16"/>
        <w:lang w:val="es-ES"/>
      </w:rPr>
      <w:t xml:space="preserve"> Modulo IV 1er Piso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>col. Guerrero,</w:t>
    </w:r>
    <w:r w:rsidRPr="007B25AC">
      <w:rPr>
        <w:rFonts w:ascii="Constantia" w:hAnsi="Constantia"/>
        <w:color w:val="808080"/>
        <w:sz w:val="16"/>
        <w:szCs w:val="16"/>
        <w:lang w:val="es-ES"/>
      </w:rPr>
      <w:t xml:space="preserve"> </w:t>
    </w:r>
    <w:r>
      <w:rPr>
        <w:rFonts w:ascii="Constantia" w:hAnsi="Constantia"/>
        <w:color w:val="808080"/>
        <w:sz w:val="16"/>
        <w:szCs w:val="16"/>
        <w:lang w:val="es-ES"/>
      </w:rPr>
      <w:t xml:space="preserve">Delegación Cuauhtémoc, </w:t>
    </w:r>
    <w:proofErr w:type="spellStart"/>
    <w:r>
      <w:rPr>
        <w:rFonts w:ascii="Constantia" w:hAnsi="Constantia"/>
        <w:color w:val="808080"/>
        <w:sz w:val="16"/>
        <w:szCs w:val="16"/>
        <w:lang w:val="es-ES"/>
      </w:rPr>
      <w:t>c</w:t>
    </w:r>
    <w:r w:rsidRPr="007B25AC">
      <w:rPr>
        <w:rFonts w:ascii="Constantia" w:hAnsi="Constantia"/>
        <w:color w:val="808080"/>
        <w:sz w:val="16"/>
        <w:szCs w:val="16"/>
        <w:lang w:val="es-ES"/>
      </w:rPr>
      <w:t>.</w:t>
    </w:r>
    <w:r>
      <w:rPr>
        <w:rFonts w:ascii="Constantia" w:hAnsi="Constantia"/>
        <w:color w:val="808080"/>
        <w:sz w:val="16"/>
        <w:szCs w:val="16"/>
        <w:lang w:val="es-ES"/>
      </w:rPr>
      <w:t>p.</w:t>
    </w:r>
    <w:proofErr w:type="spellEnd"/>
    <w:r>
      <w:rPr>
        <w:rFonts w:ascii="Constantia" w:hAnsi="Constantia"/>
        <w:color w:val="808080"/>
        <w:sz w:val="16"/>
        <w:szCs w:val="16"/>
        <w:lang w:val="es-ES"/>
      </w:rPr>
      <w:t xml:space="preserve"> 06300, México, D.F</w:t>
    </w:r>
    <w:r w:rsidRPr="007B25AC">
      <w:rPr>
        <w:rFonts w:ascii="Constantia" w:hAnsi="Constantia"/>
        <w:color w:val="808080"/>
        <w:sz w:val="16"/>
        <w:szCs w:val="16"/>
        <w:lang w:val="es-ES"/>
      </w:rPr>
      <w:t>.</w:t>
    </w:r>
  </w:p>
  <w:p w:rsidR="001B5FE6" w:rsidRPr="001B5FE6" w:rsidRDefault="001B5FE6" w:rsidP="00523BFF">
    <w:pPr>
      <w:widowControl w:val="0"/>
      <w:autoSpaceDE w:val="0"/>
      <w:autoSpaceDN w:val="0"/>
      <w:adjustRightInd w:val="0"/>
      <w:jc w:val="center"/>
      <w:rPr>
        <w:rFonts w:ascii="Constantia" w:hAnsi="Constantia"/>
        <w:color w:val="808080"/>
        <w:sz w:val="16"/>
        <w:szCs w:val="16"/>
        <w:lang w:val="es-MX"/>
      </w:rPr>
    </w:pPr>
    <w:r w:rsidRPr="001B5FE6">
      <w:rPr>
        <w:rFonts w:ascii="Constantia" w:hAnsi="Constantia"/>
        <w:color w:val="808080"/>
        <w:sz w:val="16"/>
        <w:szCs w:val="16"/>
        <w:lang w:val="es-MX"/>
      </w:rPr>
      <w:t xml:space="preserve">Tel.: 58020000   www.sat.gob.mx  </w:t>
    </w:r>
  </w:p>
  <w:p w:rsidR="001B5FE6" w:rsidRPr="001B5FE6" w:rsidRDefault="001B5FE6" w:rsidP="00683B5D">
    <w:pPr>
      <w:pStyle w:val="Piedepgina"/>
      <w:jc w:val="right"/>
      <w:rPr>
        <w:rFonts w:ascii="Constantia" w:hAnsi="Constantia"/>
        <w:b/>
        <w:sz w:val="16"/>
        <w:szCs w:val="16"/>
        <w:lang w:val="es-MX"/>
      </w:rPr>
    </w:pPr>
  </w:p>
  <w:p w:rsidR="001B5FE6" w:rsidRPr="00523BFF" w:rsidRDefault="00810C56" w:rsidP="00523BFF">
    <w:pPr>
      <w:pStyle w:val="Piedepgina"/>
      <w:jc w:val="right"/>
      <w:rPr>
        <w:rFonts w:ascii="Constantia" w:hAnsi="Constantia"/>
        <w:b/>
        <w:sz w:val="16"/>
        <w:szCs w:val="16"/>
      </w:rPr>
    </w:pPr>
    <w:hyperlink w:history="1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5F66" w:rsidRDefault="00705F66">
      <w:r>
        <w:separator/>
      </w:r>
    </w:p>
  </w:footnote>
  <w:footnote w:type="continuationSeparator" w:id="0">
    <w:p w:rsidR="00705F66" w:rsidRDefault="00705F6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Default="00810C56">
    <w:pPr>
      <w:pStyle w:val="Encabezado"/>
    </w:pPr>
    <w:r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291087" o:spid="_x0000_s2059" type="#_x0000_t75" style="position:absolute;margin-left:0;margin-top:0;width:455.3pt;height:610pt;z-index:-251655168;mso-position-horizontal:center;mso-position-horizontal-relative:margin;mso-position-vertical:center;mso-position-vertical-relative:margin" o:allowincell="f">
          <v:imagedata r:id="rId1" o:title="Escudo1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50610" cy="6199505"/>
          <wp:effectExtent l="19050" t="0" r="2540" b="0"/>
          <wp:wrapNone/>
          <wp:docPr id="21" name="Imagen 7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0610" cy="6199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810C56">
      <w:rPr>
        <w:noProof/>
      </w:rPr>
      <w:pict>
        <v:shape id="WordPictureWatermark2" o:spid="_x0000_s2053" type="#_x0000_t75" style="position:absolute;margin-left:0;margin-top:0;width:539.25pt;height:543.55pt;z-index:-251660288;mso-wrap-edited:f;mso-position-horizontal:center;mso-position-horizontal-relative:margin;mso-position-vertical:center;mso-position-vertical-relative:margin" wrapcoords="-30 0 -30 21540 21600 21540 21600 0 -30 0">
          <v:imagedata r:id="rId3" o:title="escudo nacional_negro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414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20" name="Imagen 3" descr="Descripción: escudo nacional_negro_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 descr="Descripción: escudo nacional_negro_3"/>
                  <pic:cNvPicPr>
                    <a:picLocks noChangeAspect="1" noChangeArrowheads="1"/>
                  </pic:cNvPicPr>
                </pic:nvPicPr>
                <pic:blipFill>
                  <a:blip r:embed="rId4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8C15D5">
      <w:rPr>
        <w:noProof/>
        <w:lang w:val="es-MX" w:eastAsia="es-MX"/>
      </w:rPr>
      <w:drawing>
        <wp:anchor distT="0" distB="0" distL="114300" distR="114300" simplePos="0" relativeHeight="251652096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9" name="Imagen 1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Pr="007B25AC" w:rsidRDefault="008C15D5" w:rsidP="007B25AC">
    <w:pPr>
      <w:pStyle w:val="Encabezado"/>
      <w:jc w:val="right"/>
    </w:pPr>
    <w:r>
      <w:rPr>
        <w:noProof/>
        <w:lang w:val="es-MX" w:eastAsia="es-MX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249555</wp:posOffset>
          </wp:positionV>
          <wp:extent cx="1839595" cy="561975"/>
          <wp:effectExtent l="19050" t="0" r="8255" b="0"/>
          <wp:wrapThrough wrapText="bothSides">
            <wp:wrapPolygon edited="0">
              <wp:start x="13421" y="0"/>
              <wp:lineTo x="3579" y="4393"/>
              <wp:lineTo x="1789" y="5858"/>
              <wp:lineTo x="1789" y="11715"/>
              <wp:lineTo x="-224" y="13180"/>
              <wp:lineTo x="447" y="21234"/>
              <wp:lineTo x="13421" y="21234"/>
              <wp:lineTo x="15210" y="21234"/>
              <wp:lineTo x="19236" y="21234"/>
              <wp:lineTo x="21697" y="17573"/>
              <wp:lineTo x="21697" y="6590"/>
              <wp:lineTo x="20802" y="2197"/>
              <wp:lineTo x="19460" y="0"/>
              <wp:lineTo x="13421" y="0"/>
            </wp:wrapPolygon>
          </wp:wrapThrough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9595" cy="561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1B5FE6" w:rsidRPr="007B25AC" w:rsidRDefault="001B5FE6" w:rsidP="007B25AC">
    <w:pPr>
      <w:pStyle w:val="Encabezado"/>
      <w:jc w:val="right"/>
    </w:pPr>
  </w:p>
  <w:p w:rsidR="001B5FE6" w:rsidRDefault="008C15D5" w:rsidP="00E001C4">
    <w:pPr>
      <w:pStyle w:val="Encabezado"/>
      <w:tabs>
        <w:tab w:val="left" w:pos="2475"/>
        <w:tab w:val="right" w:pos="9884"/>
      </w:tabs>
      <w:jc w:val="right"/>
    </w:pPr>
    <w:r>
      <w:rPr>
        <w:noProof/>
        <w:lang w:val="es-MX" w:eastAsia="es-MX"/>
      </w:rPr>
      <w:drawing>
        <wp:inline distT="0" distB="0" distL="0" distR="0">
          <wp:extent cx="1901825" cy="387985"/>
          <wp:effectExtent l="19050" t="0" r="3175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l="41318" t="27777" r="10419" b="56897"/>
                  <a:stretch>
                    <a:fillRect/>
                  </a:stretch>
                </pic:blipFill>
                <pic:spPr bwMode="auto">
                  <a:xfrm>
                    <a:off x="0" y="0"/>
                    <a:ext cx="1901825" cy="3879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FE6" w:rsidRDefault="00810C56">
    <w:pPr>
      <w:pStyle w:val="Encabezado"/>
    </w:pPr>
    <w:r>
      <w:rPr>
        <w:noProof/>
        <w:lang w:val="es-MX"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291086" o:spid="_x0000_s2058" type="#_x0000_t75" style="position:absolute;margin-left:0;margin-top:0;width:455.3pt;height:610pt;z-index:-251656192;mso-position-horizontal:center;mso-position-horizontal-relative:margin;mso-position-vertical:center;mso-position-vertical-relative:margin" o:allowincell="f">
          <v:imagedata r:id="rId1" o:title="Escudo1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50610" cy="6199505"/>
          <wp:effectExtent l="19050" t="0" r="2540" b="0"/>
          <wp:wrapNone/>
          <wp:docPr id="17" name="Imagen 8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0610" cy="6199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810C56">
      <w:rPr>
        <w:noProof/>
      </w:rPr>
      <w:pict>
        <v:shape id="WordPictureWatermark3" o:spid="_x0000_s2054" type="#_x0000_t75" style="position:absolute;margin-left:0;margin-top:0;width:539.25pt;height:543.55pt;z-index:-251659264;mso-wrap-edited:f;mso-position-horizontal:center;mso-position-horizontal-relative:margin;mso-position-vertical:center;mso-position-vertical-relative:margin" wrapcoords="-30 0 -30 21540 21600 21540 21600 0 -30 0">
          <v:imagedata r:id="rId3" o:title="escudo nacional_negro" gain="19661f" blacklevel="22938f"/>
          <w10:wrap anchorx="margin" anchory="margin"/>
        </v:shape>
      </w:pict>
    </w:r>
    <w:r w:rsidR="008C15D5">
      <w:rPr>
        <w:noProof/>
        <w:lang w:val="es-MX" w:eastAsia="es-MX"/>
      </w:rPr>
      <w:drawing>
        <wp:anchor distT="0" distB="0" distL="114300" distR="114300" simplePos="0" relativeHeight="25165516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6" name="Imagen 4" descr="Descripción: escudo nacional_negro_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 descr="Descripción: escudo nacional_negro_3"/>
                  <pic:cNvPicPr>
                    <a:picLocks noChangeAspect="1" noChangeArrowheads="1"/>
                  </pic:cNvPicPr>
                </pic:nvPicPr>
                <pic:blipFill>
                  <a:blip r:embed="rId4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8C15D5">
      <w:rPr>
        <w:noProof/>
        <w:lang w:val="es-MX" w:eastAsia="es-MX"/>
      </w:rPr>
      <w:drawing>
        <wp:anchor distT="0" distB="0" distL="114300" distR="114300" simplePos="0" relativeHeight="25165312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02885" cy="5341620"/>
          <wp:effectExtent l="19050" t="0" r="0" b="0"/>
          <wp:wrapNone/>
          <wp:docPr id="15" name="Imagen 2" descr="Descripción: escudo nacional_negr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scudo nacional_negro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02885" cy="53416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D0E92"/>
    <w:multiLevelType w:val="hybridMultilevel"/>
    <w:tmpl w:val="76DE915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6D3096"/>
    <w:multiLevelType w:val="hybridMultilevel"/>
    <w:tmpl w:val="BFC47CF2"/>
    <w:lvl w:ilvl="0" w:tplc="CE0AE728">
      <w:start w:val="1"/>
      <w:numFmt w:val="decimal"/>
      <w:lvlText w:val="%1."/>
      <w:lvlJc w:val="left"/>
      <w:pPr>
        <w:ind w:left="360" w:hanging="360"/>
      </w:pPr>
    </w:lvl>
    <w:lvl w:ilvl="1" w:tplc="080A0003" w:tentative="1">
      <w:start w:val="1"/>
      <w:numFmt w:val="lowerLetter"/>
      <w:lvlText w:val="%2."/>
      <w:lvlJc w:val="left"/>
      <w:pPr>
        <w:ind w:left="1080" w:hanging="360"/>
      </w:pPr>
    </w:lvl>
    <w:lvl w:ilvl="2" w:tplc="080A0005" w:tentative="1">
      <w:start w:val="1"/>
      <w:numFmt w:val="lowerRoman"/>
      <w:lvlText w:val="%3."/>
      <w:lvlJc w:val="right"/>
      <w:pPr>
        <w:ind w:left="1800" w:hanging="180"/>
      </w:pPr>
    </w:lvl>
    <w:lvl w:ilvl="3" w:tplc="080A0001" w:tentative="1">
      <w:start w:val="1"/>
      <w:numFmt w:val="decimal"/>
      <w:lvlText w:val="%4."/>
      <w:lvlJc w:val="left"/>
      <w:pPr>
        <w:ind w:left="2520" w:hanging="360"/>
      </w:pPr>
    </w:lvl>
    <w:lvl w:ilvl="4" w:tplc="080A0003" w:tentative="1">
      <w:start w:val="1"/>
      <w:numFmt w:val="lowerLetter"/>
      <w:lvlText w:val="%5."/>
      <w:lvlJc w:val="left"/>
      <w:pPr>
        <w:ind w:left="3240" w:hanging="360"/>
      </w:pPr>
    </w:lvl>
    <w:lvl w:ilvl="5" w:tplc="080A0005" w:tentative="1">
      <w:start w:val="1"/>
      <w:numFmt w:val="lowerRoman"/>
      <w:lvlText w:val="%6."/>
      <w:lvlJc w:val="right"/>
      <w:pPr>
        <w:ind w:left="3960" w:hanging="180"/>
      </w:pPr>
    </w:lvl>
    <w:lvl w:ilvl="6" w:tplc="080A0001" w:tentative="1">
      <w:start w:val="1"/>
      <w:numFmt w:val="decimal"/>
      <w:lvlText w:val="%7."/>
      <w:lvlJc w:val="left"/>
      <w:pPr>
        <w:ind w:left="4680" w:hanging="360"/>
      </w:pPr>
    </w:lvl>
    <w:lvl w:ilvl="7" w:tplc="080A0003" w:tentative="1">
      <w:start w:val="1"/>
      <w:numFmt w:val="lowerLetter"/>
      <w:lvlText w:val="%8."/>
      <w:lvlJc w:val="left"/>
      <w:pPr>
        <w:ind w:left="5400" w:hanging="360"/>
      </w:pPr>
    </w:lvl>
    <w:lvl w:ilvl="8" w:tplc="080A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9366358"/>
    <w:multiLevelType w:val="hybridMultilevel"/>
    <w:tmpl w:val="E09A02CE"/>
    <w:lvl w:ilvl="0" w:tplc="CE0AE728">
      <w:start w:val="1"/>
      <w:numFmt w:val="bullet"/>
      <w:lvlText w:val=""/>
      <w:lvlJc w:val="left"/>
      <w:pPr>
        <w:ind w:left="2203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BD66EC"/>
    <w:multiLevelType w:val="hybridMultilevel"/>
    <w:tmpl w:val="540262BC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D93405D"/>
    <w:multiLevelType w:val="hybridMultilevel"/>
    <w:tmpl w:val="D89A4C5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BA21F5D"/>
    <w:multiLevelType w:val="hybridMultilevel"/>
    <w:tmpl w:val="E6501CE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2D2AFA"/>
    <w:multiLevelType w:val="hybridMultilevel"/>
    <w:tmpl w:val="F07AFCE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176455D"/>
    <w:multiLevelType w:val="hybridMultilevel"/>
    <w:tmpl w:val="7666A55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1613D6"/>
    <w:multiLevelType w:val="hybridMultilevel"/>
    <w:tmpl w:val="7452C986"/>
    <w:lvl w:ilvl="0" w:tplc="0409000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72F55DD"/>
    <w:multiLevelType w:val="hybridMultilevel"/>
    <w:tmpl w:val="FA64842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C7C2087"/>
    <w:multiLevelType w:val="hybridMultilevel"/>
    <w:tmpl w:val="035A0F78"/>
    <w:lvl w:ilvl="0" w:tplc="080A0001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CE721B0"/>
    <w:multiLevelType w:val="hybridMultilevel"/>
    <w:tmpl w:val="F46EA1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75DD67A2"/>
    <w:multiLevelType w:val="hybridMultilevel"/>
    <w:tmpl w:val="EEAE40C2"/>
    <w:lvl w:ilvl="0" w:tplc="080A0005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3"/>
  </w:num>
  <w:num w:numId="4">
    <w:abstractNumId w:val="12"/>
  </w:num>
  <w:num w:numId="5">
    <w:abstractNumId w:val="0"/>
  </w:num>
  <w:num w:numId="6">
    <w:abstractNumId w:val="2"/>
  </w:num>
  <w:num w:numId="7">
    <w:abstractNumId w:val="1"/>
  </w:num>
  <w:num w:numId="8">
    <w:abstractNumId w:val="6"/>
  </w:num>
  <w:num w:numId="9">
    <w:abstractNumId w:val="8"/>
  </w:num>
  <w:num w:numId="10">
    <w:abstractNumId w:val="7"/>
  </w:num>
  <w:num w:numId="11">
    <w:abstractNumId w:val="5"/>
  </w:num>
  <w:num w:numId="12">
    <w:abstractNumId w:val="4"/>
  </w:num>
  <w:num w:numId="13">
    <w:abstractNumId w:val="9"/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mirrorMargins/>
  <w:proofState w:spelling="clean" w:grammar="clean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1638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D026D"/>
    <w:rsid w:val="000068C7"/>
    <w:rsid w:val="000216EC"/>
    <w:rsid w:val="00043CED"/>
    <w:rsid w:val="00053AFF"/>
    <w:rsid w:val="0006415D"/>
    <w:rsid w:val="00084F55"/>
    <w:rsid w:val="000A6EE9"/>
    <w:rsid w:val="000B502A"/>
    <w:rsid w:val="000C276A"/>
    <w:rsid w:val="000C76C4"/>
    <w:rsid w:val="000F4A6B"/>
    <w:rsid w:val="0010661E"/>
    <w:rsid w:val="0012235A"/>
    <w:rsid w:val="00126885"/>
    <w:rsid w:val="00130C22"/>
    <w:rsid w:val="00132227"/>
    <w:rsid w:val="001479EA"/>
    <w:rsid w:val="001869E8"/>
    <w:rsid w:val="001B5D73"/>
    <w:rsid w:val="001B5FE6"/>
    <w:rsid w:val="001F46BB"/>
    <w:rsid w:val="002149A5"/>
    <w:rsid w:val="00217F38"/>
    <w:rsid w:val="0022538C"/>
    <w:rsid w:val="002A075D"/>
    <w:rsid w:val="002A61A2"/>
    <w:rsid w:val="002C2D97"/>
    <w:rsid w:val="002D7943"/>
    <w:rsid w:val="0033394E"/>
    <w:rsid w:val="00350196"/>
    <w:rsid w:val="0036266C"/>
    <w:rsid w:val="00387409"/>
    <w:rsid w:val="00395DC8"/>
    <w:rsid w:val="003B54AE"/>
    <w:rsid w:val="003D1D62"/>
    <w:rsid w:val="003E51C6"/>
    <w:rsid w:val="0041509B"/>
    <w:rsid w:val="00420231"/>
    <w:rsid w:val="00437FCD"/>
    <w:rsid w:val="00441E93"/>
    <w:rsid w:val="00444EE5"/>
    <w:rsid w:val="004620B3"/>
    <w:rsid w:val="00485E91"/>
    <w:rsid w:val="0049044F"/>
    <w:rsid w:val="004B62AE"/>
    <w:rsid w:val="004B78C5"/>
    <w:rsid w:val="004E46F0"/>
    <w:rsid w:val="004F57F6"/>
    <w:rsid w:val="005018DD"/>
    <w:rsid w:val="00503DE5"/>
    <w:rsid w:val="00504FC6"/>
    <w:rsid w:val="00510B92"/>
    <w:rsid w:val="00523BFF"/>
    <w:rsid w:val="00562B5A"/>
    <w:rsid w:val="00576DC1"/>
    <w:rsid w:val="005B46BB"/>
    <w:rsid w:val="005C3C23"/>
    <w:rsid w:val="005F14F7"/>
    <w:rsid w:val="00621042"/>
    <w:rsid w:val="00622417"/>
    <w:rsid w:val="0063535A"/>
    <w:rsid w:val="00641EDF"/>
    <w:rsid w:val="00642F4D"/>
    <w:rsid w:val="006653FF"/>
    <w:rsid w:val="0066755B"/>
    <w:rsid w:val="00681DFE"/>
    <w:rsid w:val="00683B5D"/>
    <w:rsid w:val="006874A9"/>
    <w:rsid w:val="00697CD8"/>
    <w:rsid w:val="006D47E1"/>
    <w:rsid w:val="006F28E7"/>
    <w:rsid w:val="007013F4"/>
    <w:rsid w:val="00705F66"/>
    <w:rsid w:val="00715357"/>
    <w:rsid w:val="00724BA6"/>
    <w:rsid w:val="00735EF1"/>
    <w:rsid w:val="007A3884"/>
    <w:rsid w:val="007B25AC"/>
    <w:rsid w:val="007C2FEF"/>
    <w:rsid w:val="007C3C65"/>
    <w:rsid w:val="007E77F7"/>
    <w:rsid w:val="007F009E"/>
    <w:rsid w:val="00810C56"/>
    <w:rsid w:val="008550D9"/>
    <w:rsid w:val="00863936"/>
    <w:rsid w:val="0089487B"/>
    <w:rsid w:val="008C15D5"/>
    <w:rsid w:val="008D2545"/>
    <w:rsid w:val="008D6680"/>
    <w:rsid w:val="008E0D6A"/>
    <w:rsid w:val="008E3DFE"/>
    <w:rsid w:val="00924BC1"/>
    <w:rsid w:val="00983886"/>
    <w:rsid w:val="009E5F91"/>
    <w:rsid w:val="009F4263"/>
    <w:rsid w:val="00A0446F"/>
    <w:rsid w:val="00A07D84"/>
    <w:rsid w:val="00A649D1"/>
    <w:rsid w:val="00A71EDC"/>
    <w:rsid w:val="00A72FB0"/>
    <w:rsid w:val="00A835B4"/>
    <w:rsid w:val="00AB5F16"/>
    <w:rsid w:val="00AD2BCE"/>
    <w:rsid w:val="00AD472C"/>
    <w:rsid w:val="00AE4C1E"/>
    <w:rsid w:val="00B72D8A"/>
    <w:rsid w:val="00BA4208"/>
    <w:rsid w:val="00BB6F9D"/>
    <w:rsid w:val="00C10764"/>
    <w:rsid w:val="00C2070A"/>
    <w:rsid w:val="00C23D9E"/>
    <w:rsid w:val="00C31120"/>
    <w:rsid w:val="00C365D0"/>
    <w:rsid w:val="00C3666D"/>
    <w:rsid w:val="00C42CD8"/>
    <w:rsid w:val="00C62425"/>
    <w:rsid w:val="00C94B21"/>
    <w:rsid w:val="00CA294C"/>
    <w:rsid w:val="00D02DBC"/>
    <w:rsid w:val="00D26711"/>
    <w:rsid w:val="00D565D5"/>
    <w:rsid w:val="00D61164"/>
    <w:rsid w:val="00D81BF5"/>
    <w:rsid w:val="00DA2013"/>
    <w:rsid w:val="00DB7D38"/>
    <w:rsid w:val="00DD026D"/>
    <w:rsid w:val="00DE5FD9"/>
    <w:rsid w:val="00E001C4"/>
    <w:rsid w:val="00E00D7E"/>
    <w:rsid w:val="00E036E5"/>
    <w:rsid w:val="00E05161"/>
    <w:rsid w:val="00E143D6"/>
    <w:rsid w:val="00E31BD1"/>
    <w:rsid w:val="00E842D5"/>
    <w:rsid w:val="00E954E4"/>
    <w:rsid w:val="00EA18E8"/>
    <w:rsid w:val="00EA31EA"/>
    <w:rsid w:val="00ED2373"/>
    <w:rsid w:val="00ED7378"/>
    <w:rsid w:val="00F35B49"/>
    <w:rsid w:val="00F53B86"/>
    <w:rsid w:val="00F9495E"/>
    <w:rsid w:val="00FA4C8A"/>
    <w:rsid w:val="00FA686B"/>
    <w:rsid w:val="00FA69CD"/>
    <w:rsid w:val="00FB0F15"/>
    <w:rsid w:val="00FC1E88"/>
    <w:rsid w:val="00FD36CA"/>
    <w:rsid w:val="00FE2CE6"/>
    <w:rsid w:val="00FF5E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6386"/>
    <o:shapelayout v:ext="edit">
      <o:idmap v:ext="edit" data="1"/>
    </o:shapelayout>
  </w:shapeDefaults>
  <w:decimalSymbol w:val="."/>
  <w:listSeparator w:val="|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MS Mincho" w:hAnsi="Cambria" w:cs="Times New Roman"/>
        <w:lang w:val="es-MX" w:eastAsia="es-MX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C3666D"/>
    <w:rPr>
      <w:sz w:val="24"/>
      <w:szCs w:val="24"/>
      <w:lang w:val="es-ES_tradnl" w:eastAsia="es-ES"/>
    </w:rPr>
  </w:style>
  <w:style w:type="paragraph" w:styleId="Ttulo3">
    <w:name w:val="heading 3"/>
    <w:basedOn w:val="Normal"/>
    <w:next w:val="Normal"/>
    <w:link w:val="Ttulo3Car"/>
    <w:uiPriority w:val="99"/>
    <w:qFormat/>
    <w:rsid w:val="006F28E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uiPriority w:val="99"/>
    <w:unhideWhenUsed/>
    <w:rsid w:val="00C3666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uiPriority w:val="99"/>
    <w:rsid w:val="00C3666D"/>
  </w:style>
  <w:style w:type="paragraph" w:styleId="Piedepgina">
    <w:name w:val="footer"/>
    <w:basedOn w:val="Normal"/>
    <w:unhideWhenUsed/>
    <w:rsid w:val="00C3666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rsid w:val="00C3666D"/>
  </w:style>
  <w:style w:type="paragraph" w:styleId="Textodeglobo">
    <w:name w:val="Balloon Text"/>
    <w:basedOn w:val="Normal"/>
    <w:semiHidden/>
    <w:unhideWhenUsed/>
    <w:rsid w:val="00C3666D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semiHidden/>
    <w:rsid w:val="00C3666D"/>
    <w:rPr>
      <w:rFonts w:ascii="Lucida Grande" w:hAnsi="Lucida Grande" w:cs="Lucida Grande"/>
      <w:sz w:val="18"/>
      <w:szCs w:val="18"/>
    </w:rPr>
  </w:style>
  <w:style w:type="character" w:styleId="Hipervnculo">
    <w:name w:val="Hyperlink"/>
    <w:uiPriority w:val="99"/>
    <w:unhideWhenUsed/>
    <w:rsid w:val="00C3666D"/>
    <w:rPr>
      <w:color w:val="0000FF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A0446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s-ES" w:eastAsia="en-US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8550D9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uiPriority w:val="99"/>
    <w:semiHidden/>
    <w:rsid w:val="008550D9"/>
    <w:rPr>
      <w:rFonts w:ascii="Consolas" w:eastAsia="Calibri" w:hAnsi="Consolas" w:cs="Consolas"/>
      <w:sz w:val="21"/>
      <w:szCs w:val="21"/>
      <w:lang w:eastAsia="en-US"/>
    </w:rPr>
  </w:style>
  <w:style w:type="paragraph" w:styleId="Subttulo">
    <w:name w:val="Subtitle"/>
    <w:basedOn w:val="Normal"/>
    <w:link w:val="SubttuloCar"/>
    <w:uiPriority w:val="11"/>
    <w:qFormat/>
    <w:rsid w:val="00863936"/>
    <w:pPr>
      <w:jc w:val="right"/>
    </w:pPr>
    <w:rPr>
      <w:rFonts w:ascii="Arial" w:eastAsia="Calibri" w:hAnsi="Arial" w:cs="Arial"/>
      <w:sz w:val="28"/>
      <w:szCs w:val="28"/>
      <w:lang w:val="es-MX" w:eastAsia="es-MX"/>
    </w:rPr>
  </w:style>
  <w:style w:type="character" w:customStyle="1" w:styleId="SubttuloCar">
    <w:name w:val="Subtítulo Car"/>
    <w:basedOn w:val="Fuentedeprrafopredeter"/>
    <w:link w:val="Subttulo"/>
    <w:uiPriority w:val="11"/>
    <w:rsid w:val="00863936"/>
    <w:rPr>
      <w:rFonts w:ascii="Arial" w:eastAsia="Calibri" w:hAnsi="Arial" w:cs="Arial"/>
      <w:sz w:val="28"/>
      <w:szCs w:val="28"/>
    </w:rPr>
  </w:style>
  <w:style w:type="paragraph" w:customStyle="1" w:styleId="titulorea">
    <w:name w:val="titulo área"/>
    <w:basedOn w:val="Normal"/>
    <w:rsid w:val="00863936"/>
    <w:pPr>
      <w:keepNext/>
    </w:pPr>
    <w:rPr>
      <w:rFonts w:ascii="Univers (W1)" w:eastAsia="Calibri" w:hAnsi="Univers (W1)"/>
      <w:b/>
      <w:bCs/>
      <w:lang w:val="es-MX" w:eastAsia="es-MX"/>
    </w:rPr>
  </w:style>
  <w:style w:type="paragraph" w:styleId="Textocomentario">
    <w:name w:val="annotation text"/>
    <w:basedOn w:val="Normal"/>
    <w:link w:val="TextocomentarioCar"/>
    <w:uiPriority w:val="99"/>
    <w:unhideWhenUsed/>
    <w:rsid w:val="00863936"/>
    <w:rPr>
      <w:rFonts w:ascii="Times" w:eastAsia="Calibri" w:hAnsi="Times" w:cs="Times"/>
      <w:sz w:val="20"/>
      <w:szCs w:val="20"/>
      <w:lang w:val="es-MX" w:eastAsia="es-MX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63936"/>
    <w:rPr>
      <w:rFonts w:ascii="Times" w:eastAsia="Calibri" w:hAnsi="Times" w:cs="Tim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863936"/>
    <w:pPr>
      <w:jc w:val="both"/>
    </w:pPr>
    <w:rPr>
      <w:rFonts w:ascii="Arial" w:eastAsia="Calibri" w:hAnsi="Arial" w:cs="Arial"/>
      <w:lang w:val="es-MX" w:eastAsia="es-MX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863936"/>
    <w:rPr>
      <w:rFonts w:ascii="Arial" w:eastAsia="Calibri" w:hAnsi="Arial" w:cs="Arial"/>
      <w:sz w:val="24"/>
      <w:szCs w:val="24"/>
    </w:rPr>
  </w:style>
  <w:style w:type="paragraph" w:styleId="Prrafodelista">
    <w:name w:val="List Paragraph"/>
    <w:basedOn w:val="Normal"/>
    <w:uiPriority w:val="34"/>
    <w:qFormat/>
    <w:rsid w:val="0063535A"/>
    <w:pPr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character" w:customStyle="1" w:styleId="Ttulo3Car">
    <w:name w:val="Título 3 Car"/>
    <w:basedOn w:val="Fuentedeprrafopredeter"/>
    <w:link w:val="Ttulo3"/>
    <w:uiPriority w:val="99"/>
    <w:rsid w:val="006F28E7"/>
    <w:rPr>
      <w:rFonts w:ascii="Arial" w:eastAsia="Times New Roman" w:hAnsi="Arial" w:cs="Arial"/>
      <w:b/>
      <w:bCs/>
      <w:sz w:val="26"/>
      <w:szCs w:val="26"/>
      <w:lang w:val="en-US" w:eastAsia="en-US"/>
    </w:rPr>
  </w:style>
  <w:style w:type="paragraph" w:customStyle="1" w:styleId="BodyText">
    <w:name w:val="BodyText"/>
    <w:basedOn w:val="Normal"/>
    <w:link w:val="BodyTextCar"/>
    <w:uiPriority w:val="99"/>
    <w:rsid w:val="006F28E7"/>
    <w:pPr>
      <w:spacing w:before="120" w:after="120"/>
    </w:pPr>
    <w:rPr>
      <w:rFonts w:ascii="Times New Roman" w:eastAsia="Times New Roman" w:hAnsi="Times New Roman"/>
      <w:szCs w:val="20"/>
      <w:lang w:val="es-MX" w:eastAsia="en-US"/>
    </w:rPr>
  </w:style>
  <w:style w:type="character" w:customStyle="1" w:styleId="BodyTextCar">
    <w:name w:val="BodyText Car"/>
    <w:basedOn w:val="Fuentedeprrafopredeter"/>
    <w:link w:val="BodyText"/>
    <w:uiPriority w:val="99"/>
    <w:locked/>
    <w:rsid w:val="006F28E7"/>
    <w:rPr>
      <w:rFonts w:ascii="Times New Roman" w:eastAsia="Times New Roman" w:hAnsi="Times New Roman"/>
      <w:sz w:val="24"/>
      <w:lang w:eastAsia="en-US"/>
    </w:rPr>
  </w:style>
  <w:style w:type="paragraph" w:styleId="TDC3">
    <w:name w:val="toc 3"/>
    <w:basedOn w:val="Normal"/>
    <w:next w:val="Normal"/>
    <w:autoRedefine/>
    <w:uiPriority w:val="39"/>
    <w:rsid w:val="006F28E7"/>
    <w:pPr>
      <w:ind w:left="400"/>
    </w:pPr>
    <w:rPr>
      <w:rFonts w:ascii="Times New Roman" w:eastAsia="Times New Roman" w:hAnsi="Times New Roman"/>
      <w:sz w:val="20"/>
      <w:szCs w:val="20"/>
      <w:lang w:val="es-MX" w:eastAsia="en-US"/>
    </w:rPr>
  </w:style>
  <w:style w:type="character" w:customStyle="1" w:styleId="NombredeProyectoStyle12ptBold">
    <w:name w:val="Nombre de Proyecto Style 12 pt Bold"/>
    <w:basedOn w:val="Fuentedeprrafopredeter"/>
    <w:uiPriority w:val="99"/>
    <w:rsid w:val="006F28E7"/>
    <w:rPr>
      <w:rFonts w:cs="Times New Roman"/>
      <w:b/>
      <w:bCs/>
      <w:sz w:val="24"/>
    </w:rPr>
  </w:style>
  <w:style w:type="paragraph" w:customStyle="1" w:styleId="InfoHidden">
    <w:name w:val="Info Hidden"/>
    <w:basedOn w:val="Epgrafe"/>
    <w:link w:val="InfoHiddenChar"/>
    <w:rsid w:val="006F28E7"/>
    <w:pPr>
      <w:spacing w:after="0"/>
      <w:jc w:val="both"/>
    </w:pPr>
    <w:rPr>
      <w:rFonts w:ascii="Times New Roman" w:eastAsia="Times New Roman" w:hAnsi="Times New Roman"/>
      <w:b w:val="0"/>
      <w:bCs w:val="0"/>
      <w:i/>
      <w:vanish/>
      <w:color w:val="0000FF"/>
      <w:sz w:val="20"/>
      <w:szCs w:val="20"/>
      <w:lang w:val="es-MX" w:eastAsia="en-US"/>
    </w:rPr>
  </w:style>
  <w:style w:type="character" w:customStyle="1" w:styleId="InfoHiddenChar">
    <w:name w:val="Info Hidden Char"/>
    <w:basedOn w:val="Fuentedeprrafopredeter"/>
    <w:link w:val="InfoHidden"/>
    <w:locked/>
    <w:rsid w:val="006F28E7"/>
    <w:rPr>
      <w:rFonts w:ascii="Times New Roman" w:eastAsia="Times New Roman" w:hAnsi="Times New Roman"/>
      <w:i/>
      <w:vanish/>
      <w:color w:val="0000FF"/>
      <w:lang w:eastAsia="en-US"/>
    </w:rPr>
  </w:style>
  <w:style w:type="table" w:styleId="Tablaconcuadrcula">
    <w:name w:val="Table Grid"/>
    <w:basedOn w:val="Tablanormal"/>
    <w:uiPriority w:val="59"/>
    <w:rsid w:val="006F28E7"/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enido">
    <w:name w:val="Contenido"/>
    <w:basedOn w:val="Normal"/>
    <w:autoRedefine/>
    <w:uiPriority w:val="99"/>
    <w:rsid w:val="006F28E7"/>
    <w:pPr>
      <w:ind w:right="-86"/>
      <w:jc w:val="both"/>
    </w:pPr>
    <w:rPr>
      <w:rFonts w:ascii="Arial" w:eastAsia="Times New Roman" w:hAnsi="Arial" w:cs="Arial"/>
      <w:b/>
      <w:sz w:val="20"/>
      <w:szCs w:val="20"/>
      <w:lang w:val="es-MX" w:eastAsia="en-US"/>
    </w:rPr>
  </w:style>
  <w:style w:type="paragraph" w:styleId="Epgrafe">
    <w:name w:val="caption"/>
    <w:basedOn w:val="Normal"/>
    <w:next w:val="Normal"/>
    <w:uiPriority w:val="35"/>
    <w:semiHidden/>
    <w:unhideWhenUsed/>
    <w:qFormat/>
    <w:rsid w:val="006F28E7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195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661722">
          <w:marLeft w:val="0"/>
          <w:marRight w:val="0"/>
          <w:marTop w:val="1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37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6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86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98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emf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6C9A5B-D14B-4E55-84D5-6954DAAB29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294</Words>
  <Characters>1618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555</Company>
  <LinksUpToDate>false</LinksUpToDate>
  <CharactersWithSpaces>1909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Capdeville Cureño</dc:creator>
  <cp:lastModifiedBy>PEMC771K</cp:lastModifiedBy>
  <cp:revision>4</cp:revision>
  <cp:lastPrinted>2013-01-10T19:07:00Z</cp:lastPrinted>
  <dcterms:created xsi:type="dcterms:W3CDTF">2013-10-18T18:37:00Z</dcterms:created>
  <dcterms:modified xsi:type="dcterms:W3CDTF">2013-10-18T18:53:00Z</dcterms:modified>
</cp:coreProperties>
</file>